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59" w:rsidRDefault="008E1459" w:rsidP="008E1459">
      <w:pPr>
        <w:tabs>
          <w:tab w:val="left" w:pos="720"/>
        </w:tabs>
        <w:rPr>
          <w:sz w:val="26"/>
          <w:szCs w:val="26"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  1. </w:t>
      </w:r>
      <w:proofErr w:type="gramStart"/>
      <w:r>
        <w:rPr>
          <w:b/>
          <w:bCs/>
          <w:sz w:val="26"/>
          <w:szCs w:val="26"/>
          <w:u w:val="single"/>
        </w:rPr>
        <w:t>PODMÍNKY  PŘIJETÍ</w:t>
      </w:r>
      <w:proofErr w:type="gramEnd"/>
      <w:r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NA INTERNÁT</w:t>
      </w:r>
    </w:p>
    <w:p w:rsidR="008E1459" w:rsidRDefault="008E1459" w:rsidP="008E1459">
      <w:pPr>
        <w:tabs>
          <w:tab w:val="left" w:pos="720"/>
        </w:tabs>
      </w:pPr>
    </w:p>
    <w:p w:rsidR="008E1459" w:rsidRDefault="008E1459" w:rsidP="008E1459">
      <w:pPr>
        <w:tabs>
          <w:tab w:val="left" w:pos="720"/>
        </w:tabs>
        <w:jc w:val="both"/>
      </w:pPr>
      <w:r>
        <w:rPr>
          <w:b/>
          <w:bCs/>
        </w:rPr>
        <w:t>1.1.</w:t>
      </w:r>
      <w:r>
        <w:t xml:space="preserve"> O </w:t>
      </w:r>
      <w:proofErr w:type="spellStart"/>
      <w:r>
        <w:t>zařazení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internát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zákonnými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 </w:t>
      </w:r>
      <w:proofErr w:type="spellStart"/>
      <w:r>
        <w:t>školou</w:t>
      </w:r>
      <w:proofErr w:type="spellEnd"/>
      <w:r>
        <w:t xml:space="preserve">.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hospodářka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1.2.</w:t>
      </w:r>
      <w:r>
        <w:t xml:space="preserve"> </w:t>
      </w:r>
      <w:proofErr w:type="spellStart"/>
      <w:r>
        <w:t>Přihlášeno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stravě</w:t>
      </w:r>
      <w:proofErr w:type="spellEnd"/>
      <w:r>
        <w:t xml:space="preserve"> a </w:t>
      </w:r>
      <w:proofErr w:type="spellStart"/>
      <w:r>
        <w:t>pobytu</w:t>
      </w:r>
      <w:proofErr w:type="spellEnd"/>
      <w:r>
        <w:t xml:space="preserve"> je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příchodem</w:t>
      </w:r>
      <w:proofErr w:type="spellEnd"/>
      <w:r>
        <w:t xml:space="preserve"> na </w:t>
      </w:r>
      <w:proofErr w:type="spellStart"/>
      <w:proofErr w:type="gramStart"/>
      <w:r>
        <w:t>internát</w:t>
      </w:r>
      <w:proofErr w:type="spellEnd"/>
      <w:r>
        <w:t xml:space="preserve">  /</w:t>
      </w:r>
      <w:proofErr w:type="spellStart"/>
      <w:proofErr w:type="gramEnd"/>
      <w:r>
        <w:t>po-pá</w:t>
      </w:r>
      <w:proofErr w:type="spellEnd"/>
      <w:r>
        <w:t xml:space="preserve"> od 6,00 </w:t>
      </w:r>
      <w:proofErr w:type="spellStart"/>
      <w:r>
        <w:t>do</w:t>
      </w:r>
      <w:proofErr w:type="spellEnd"/>
      <w:r>
        <w:t xml:space="preserve"> 7,30 </w:t>
      </w:r>
      <w:proofErr w:type="spellStart"/>
      <w:r>
        <w:t>hod</w:t>
      </w:r>
      <w:proofErr w:type="spellEnd"/>
      <w:r>
        <w:t xml:space="preserve">./ </w:t>
      </w:r>
    </w:p>
    <w:p w:rsidR="008E1459" w:rsidRDefault="008E1459" w:rsidP="008E1459">
      <w:pPr>
        <w:jc w:val="both"/>
      </w:pPr>
      <w:proofErr w:type="gramStart"/>
      <w:r>
        <w:t>v</w:t>
      </w:r>
      <w:proofErr w:type="gramEnd"/>
      <w:r>
        <w:t xml:space="preserve">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uhrazený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přijde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z </w:t>
      </w:r>
      <w:proofErr w:type="spellStart"/>
      <w:r>
        <w:t>nějakého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povinni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do 7</w:t>
      </w:r>
      <w:proofErr w:type="gramStart"/>
      <w:r>
        <w:t>,30</w:t>
      </w:r>
      <w:proofErr w:type="gramEnd"/>
      <w:r>
        <w:t xml:space="preserve"> </w:t>
      </w:r>
      <w:proofErr w:type="spellStart"/>
      <w:r>
        <w:t>hod</w:t>
      </w:r>
      <w:proofErr w:type="spellEnd"/>
      <w:r>
        <w:t xml:space="preserve">., aby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nahlášeno</w:t>
      </w:r>
      <w:proofErr w:type="spellEnd"/>
      <w:r>
        <w:t xml:space="preserve"> do </w:t>
      </w:r>
      <w:proofErr w:type="spellStart"/>
      <w:r>
        <w:t>stavu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jídel</w:t>
      </w:r>
      <w:proofErr w:type="spellEnd"/>
      <w:r>
        <w:t xml:space="preserve">.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internátu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týdne</w:t>
      </w:r>
      <w:proofErr w:type="spellEnd"/>
      <w:r>
        <w:t xml:space="preserve"> </w:t>
      </w:r>
      <w:proofErr w:type="spellStart"/>
      <w:r>
        <w:t>zapisují</w:t>
      </w:r>
      <w:proofErr w:type="spellEnd"/>
      <w:r>
        <w:t xml:space="preserve"> </w:t>
      </w:r>
      <w:proofErr w:type="spellStart"/>
      <w:r>
        <w:t>vychovatelky</w:t>
      </w:r>
      <w:proofErr w:type="spellEnd"/>
      <w:r>
        <w:t xml:space="preserve"> do </w:t>
      </w:r>
      <w:proofErr w:type="spellStart"/>
      <w:r>
        <w:t>spojovacího</w:t>
      </w:r>
      <w:proofErr w:type="spellEnd"/>
      <w:r>
        <w:t xml:space="preserve"> </w:t>
      </w:r>
      <w:proofErr w:type="spellStart"/>
      <w:r>
        <w:t>sešitu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je </w:t>
      </w:r>
      <w:proofErr w:type="spellStart"/>
      <w:r>
        <w:t>hlásí</w:t>
      </w:r>
      <w:proofErr w:type="spellEnd"/>
      <w:r>
        <w:t xml:space="preserve"> </w:t>
      </w:r>
      <w:proofErr w:type="spellStart"/>
      <w:r>
        <w:t>hospodářce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1.3</w:t>
      </w:r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 </w:t>
      </w:r>
      <w:proofErr w:type="spellStart"/>
      <w:r>
        <w:t>zaplacen</w:t>
      </w:r>
      <w:proofErr w:type="spellEnd"/>
      <w:r>
        <w:t xml:space="preserve"> </w:t>
      </w:r>
      <w:proofErr w:type="spellStart"/>
      <w:r>
        <w:t>stanovený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ošetřovné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neslučuje</w:t>
      </w:r>
      <w:proofErr w:type="spellEnd"/>
      <w:r>
        <w:t xml:space="preserve"> s “</w:t>
      </w:r>
      <w:proofErr w:type="spellStart"/>
      <w:r>
        <w:t>Řádem</w:t>
      </w:r>
      <w:proofErr w:type="spellEnd"/>
      <w:r>
        <w:t xml:space="preserve"> </w:t>
      </w:r>
      <w:proofErr w:type="spellStart"/>
      <w:r>
        <w:t>internátu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”,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vyloučení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. </w:t>
      </w:r>
    </w:p>
    <w:p w:rsidR="008E1459" w:rsidRDefault="008E1459" w:rsidP="008E1459">
      <w:r>
        <w:rPr>
          <w:b/>
          <w:bCs/>
        </w:rPr>
        <w:t xml:space="preserve">1.4. </w:t>
      </w:r>
      <w:proofErr w:type="spellStart"/>
      <w:r>
        <w:t>Internátní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je </w:t>
      </w:r>
      <w:proofErr w:type="spellStart"/>
      <w:r>
        <w:t>určeno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proofErr w:type="gramStart"/>
      <w:r>
        <w:t>které</w:t>
      </w:r>
      <w:proofErr w:type="spellEnd"/>
      <w:r>
        <w:t xml:space="preserve"> :</w:t>
      </w:r>
      <w:proofErr w:type="gramEnd"/>
      <w:r>
        <w:t xml:space="preserve">                                                                 - se </w:t>
      </w:r>
      <w:proofErr w:type="spellStart"/>
      <w:r>
        <w:t>nemohou</w:t>
      </w:r>
      <w:proofErr w:type="spellEnd"/>
      <w:r>
        <w:t xml:space="preserve"> </w:t>
      </w:r>
      <w:proofErr w:type="spellStart"/>
      <w:r>
        <w:t>vzdělávat</w:t>
      </w:r>
      <w:proofErr w:type="spellEnd"/>
      <w:r>
        <w:t xml:space="preserve">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>,</w:t>
      </w:r>
    </w:p>
    <w:p w:rsidR="008E1459" w:rsidRDefault="008E1459" w:rsidP="008E1459">
      <w:r>
        <w:t xml:space="preserve">- </w:t>
      </w:r>
      <w:proofErr w:type="spellStart"/>
      <w:proofErr w:type="gramStart"/>
      <w:r>
        <w:t>mají</w:t>
      </w:r>
      <w:proofErr w:type="spellEnd"/>
      <w:proofErr w:type="gramEnd"/>
      <w:r>
        <w:t xml:space="preserve"> </w:t>
      </w:r>
      <w:proofErr w:type="spellStart"/>
      <w:r>
        <w:t>doporučeno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odborem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o </w:t>
      </w:r>
      <w:proofErr w:type="spellStart"/>
      <w:r>
        <w:t>děti</w:t>
      </w:r>
      <w:proofErr w:type="spellEnd"/>
      <w:r>
        <w:t xml:space="preserve"> a </w:t>
      </w:r>
      <w:proofErr w:type="spellStart"/>
      <w:r>
        <w:t>mládež</w:t>
      </w:r>
      <w:proofErr w:type="spellEnd"/>
      <w:r>
        <w:t xml:space="preserve"> ,                                                                         </w:t>
      </w:r>
    </w:p>
    <w:p w:rsidR="008E1459" w:rsidRDefault="008E1459" w:rsidP="008E1459">
      <w:r>
        <w:t xml:space="preserve">- </w:t>
      </w:r>
      <w:proofErr w:type="spellStart"/>
      <w:proofErr w:type="gramStart"/>
      <w:r>
        <w:t>pocházejí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sociokulturně</w:t>
      </w:r>
      <w:proofErr w:type="spellEnd"/>
      <w:r>
        <w:t xml:space="preserve"> </w:t>
      </w:r>
      <w:proofErr w:type="spellStart"/>
      <w:r>
        <w:t>znevýhodněného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,                                                          </w:t>
      </w:r>
    </w:p>
    <w:p w:rsidR="008E1459" w:rsidRDefault="008E1459" w:rsidP="008E1459">
      <w:pPr>
        <w:tabs>
          <w:tab w:val="left" w:pos="720"/>
        </w:tabs>
      </w:pPr>
      <w:r>
        <w:t xml:space="preserve">- </w:t>
      </w:r>
      <w:proofErr w:type="spellStart"/>
      <w:proofErr w:type="gramStart"/>
      <w:r>
        <w:t>jsou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stálé</w:t>
      </w:r>
      <w:proofErr w:type="spellEnd"/>
      <w:r>
        <w:t xml:space="preserve"> </w:t>
      </w:r>
      <w:proofErr w:type="spellStart"/>
      <w:r>
        <w:t>péči</w:t>
      </w:r>
      <w:proofErr w:type="spellEnd"/>
      <w:r>
        <w:t xml:space="preserve">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psychiatrické</w:t>
      </w:r>
      <w:proofErr w:type="spellEnd"/>
      <w:r>
        <w:t xml:space="preserve"> ambulance a </w:t>
      </w:r>
      <w:proofErr w:type="spellStart"/>
      <w:r>
        <w:t>rodina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schopna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pravidelný</w:t>
      </w:r>
      <w:proofErr w:type="spellEnd"/>
      <w:r>
        <w:t xml:space="preserve">           </w:t>
      </w:r>
    </w:p>
    <w:p w:rsidR="008E1459" w:rsidRDefault="008E1459" w:rsidP="008E1459">
      <w:pPr>
        <w:tabs>
          <w:tab w:val="left" w:pos="720"/>
        </w:tabs>
      </w:pPr>
      <w:r>
        <w:t xml:space="preserve">  </w:t>
      </w:r>
      <w:proofErr w:type="spellStart"/>
      <w:proofErr w:type="gramStart"/>
      <w:r>
        <w:t>denní</w:t>
      </w:r>
      <w:proofErr w:type="spellEnd"/>
      <w:r>
        <w:t xml:space="preserve">  </w:t>
      </w:r>
      <w:proofErr w:type="spellStart"/>
      <w:r>
        <w:t>režim</w:t>
      </w:r>
      <w:proofErr w:type="spellEnd"/>
      <w:proofErr w:type="gramEnd"/>
      <w:r>
        <w:t xml:space="preserve">, </w:t>
      </w:r>
    </w:p>
    <w:p w:rsidR="008E1459" w:rsidRDefault="008E1459" w:rsidP="008E1459">
      <w:pPr>
        <w:tabs>
          <w:tab w:val="left" w:pos="720"/>
        </w:tabs>
      </w:pPr>
      <w:r>
        <w:t xml:space="preserve">- </w:t>
      </w:r>
      <w:proofErr w:type="spellStart"/>
      <w:proofErr w:type="gramStart"/>
      <w:r>
        <w:t>mají</w:t>
      </w:r>
      <w:proofErr w:type="spellEnd"/>
      <w:proofErr w:type="gramEnd"/>
      <w:r>
        <w:t xml:space="preserve"> </w:t>
      </w:r>
      <w:proofErr w:type="spellStart"/>
      <w:r>
        <w:t>výchovné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,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záškoláctví</w:t>
      </w:r>
      <w:proofErr w:type="spellEnd"/>
      <w:r>
        <w:t>.</w:t>
      </w:r>
    </w:p>
    <w:p w:rsidR="008E1459" w:rsidRDefault="008E1459" w:rsidP="008E1459">
      <w:pPr>
        <w:tabs>
          <w:tab w:val="left" w:pos="720"/>
        </w:tabs>
      </w:pPr>
      <w:r>
        <w:t xml:space="preserve"> </w:t>
      </w:r>
    </w:p>
    <w:p w:rsidR="008E1459" w:rsidRDefault="008E1459" w:rsidP="008E1459">
      <w:pPr>
        <w:tabs>
          <w:tab w:val="left" w:pos="720"/>
        </w:tabs>
      </w:pPr>
      <w:r>
        <w:t xml:space="preserve">                              </w:t>
      </w:r>
    </w:p>
    <w:p w:rsidR="008E1459" w:rsidRDefault="008E1459" w:rsidP="008E1459">
      <w:r>
        <w:rPr>
          <w:b/>
          <w:bCs/>
          <w:sz w:val="26"/>
          <w:szCs w:val="26"/>
          <w:u w:val="single"/>
        </w:rPr>
        <w:t xml:space="preserve">   2. </w:t>
      </w:r>
      <w:proofErr w:type="gramStart"/>
      <w:r>
        <w:rPr>
          <w:b/>
          <w:bCs/>
          <w:sz w:val="26"/>
          <w:szCs w:val="26"/>
          <w:u w:val="single"/>
        </w:rPr>
        <w:t>EKONOMICKÉ  PODMÍNKY</w:t>
      </w:r>
      <w:proofErr w:type="gramEnd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</w:t>
      </w:r>
      <w:r>
        <w:t xml:space="preserve">                                                       </w:t>
      </w:r>
    </w:p>
    <w:p w:rsidR="008E1459" w:rsidRDefault="008E1459" w:rsidP="008E1459"/>
    <w:p w:rsidR="008E1459" w:rsidRDefault="008E1459" w:rsidP="008E1459">
      <w:pPr>
        <w:jc w:val="both"/>
      </w:pPr>
      <w:r>
        <w:rPr>
          <w:b/>
          <w:bCs/>
        </w:rPr>
        <w:t>2.1.</w:t>
      </w:r>
      <w:r>
        <w:t xml:space="preserve"> </w:t>
      </w:r>
      <w:proofErr w:type="spellStart"/>
      <w:r>
        <w:t>Měsíčně</w:t>
      </w:r>
      <w:proofErr w:type="spellEnd"/>
      <w:r>
        <w:t xml:space="preserve"> je </w:t>
      </w:r>
      <w:proofErr w:type="spellStart"/>
      <w:r>
        <w:t>vybírána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“</w:t>
      </w:r>
      <w:proofErr w:type="spellStart"/>
      <w:r>
        <w:t>Smlouvou</w:t>
      </w:r>
      <w:proofErr w:type="spellEnd"/>
      <w:r>
        <w:t xml:space="preserve"> o </w:t>
      </w:r>
      <w:proofErr w:type="spellStart"/>
      <w:r>
        <w:t>placení</w:t>
      </w:r>
      <w:proofErr w:type="spellEnd"/>
      <w:r>
        <w:t xml:space="preserve"> </w:t>
      </w:r>
      <w:proofErr w:type="spellStart"/>
      <w:r>
        <w:t>ošetřovného</w:t>
      </w:r>
      <w:proofErr w:type="spellEnd"/>
      <w:r>
        <w:t xml:space="preserve">”,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stravování</w:t>
      </w:r>
      <w:proofErr w:type="spellEnd"/>
      <w:r>
        <w:t xml:space="preserve"> a </w:t>
      </w:r>
      <w:proofErr w:type="spellStart"/>
      <w:r>
        <w:t>ubytování</w:t>
      </w:r>
      <w:proofErr w:type="spellEnd"/>
      <w:r>
        <w:t xml:space="preserve">. </w:t>
      </w:r>
      <w:proofErr w:type="spellStart"/>
      <w:r>
        <w:t>Vybírání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</w:t>
      </w:r>
      <w:proofErr w:type="spellStart"/>
      <w:r>
        <w:t>pokladní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to v </w:t>
      </w:r>
      <w:proofErr w:type="spellStart"/>
      <w:r>
        <w:t>hotovosti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bankovním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2.2.</w:t>
      </w:r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provozem</w:t>
      </w:r>
      <w:proofErr w:type="spellEnd"/>
      <w:r>
        <w:t xml:space="preserve"> </w:t>
      </w:r>
      <w:proofErr w:type="spellStart"/>
      <w:r>
        <w:t>internátu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hrazeny</w:t>
      </w:r>
      <w:proofErr w:type="spellEnd"/>
      <w:r>
        <w:t xml:space="preserve"> z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8E1459" w:rsidRDefault="008E1459" w:rsidP="008E1459">
      <w:pPr>
        <w:rPr>
          <w:sz w:val="26"/>
          <w:szCs w:val="26"/>
          <w:u w:val="single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266700</wp:posOffset>
                </wp:positionV>
                <wp:extent cx="718185" cy="17780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459" w:rsidRDefault="008E1459" w:rsidP="008E1459">
                            <w:pPr>
                              <w:pStyle w:val="Obsahrmc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8.8pt;margin-top:21pt;width:56.55pt;height:1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" stroked="f">
                <v:textbox inset="0,0,0,0">
                  <w:txbxContent>
                    <w:p w:rsidR="008E1459" w:rsidRDefault="008E1459" w:rsidP="008E1459">
                      <w:pPr>
                        <w:pStyle w:val="Obsahrmc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8E1459" w:rsidRDefault="008E1459" w:rsidP="008E1459">
      <w:pPr>
        <w:rPr>
          <w:sz w:val="26"/>
          <w:szCs w:val="26"/>
          <w:u w:val="single"/>
        </w:rPr>
      </w:pPr>
    </w:p>
    <w:p w:rsidR="008E1459" w:rsidRPr="008E1459" w:rsidRDefault="008E1459" w:rsidP="008E1459">
      <w:pPr>
        <w:ind w:right="-108"/>
        <w:rPr>
          <w:b/>
          <w:u w:val="single"/>
        </w:rPr>
      </w:pPr>
      <w:proofErr w:type="spellStart"/>
      <w:proofErr w:type="gramStart"/>
      <w:r w:rsidRPr="008E1459">
        <w:rPr>
          <w:b/>
          <w:u w:val="single"/>
        </w:rPr>
        <w:t>Ošetřovné</w:t>
      </w:r>
      <w:proofErr w:type="spellEnd"/>
      <w:r w:rsidRPr="008E1459">
        <w:rPr>
          <w:b/>
          <w:u w:val="single"/>
        </w:rPr>
        <w:t xml:space="preserve">  :</w:t>
      </w:r>
      <w:proofErr w:type="gramEnd"/>
    </w:p>
    <w:p w:rsidR="008E1459" w:rsidRPr="008E1459" w:rsidRDefault="008E1459" w:rsidP="008E1459">
      <w:pPr>
        <w:ind w:right="-108"/>
        <w:rPr>
          <w:b/>
          <w:u w:val="single"/>
        </w:rPr>
      </w:pPr>
    </w:p>
    <w:p w:rsidR="008E1459" w:rsidRPr="008E1459" w:rsidRDefault="008E1459" w:rsidP="008E1459">
      <w:pPr>
        <w:ind w:right="-108"/>
      </w:pPr>
      <w:proofErr w:type="spellStart"/>
      <w:r w:rsidRPr="008E1459">
        <w:t>Děti</w:t>
      </w:r>
      <w:proofErr w:type="spellEnd"/>
      <w:r w:rsidRPr="008E1459">
        <w:t xml:space="preserve"> </w:t>
      </w:r>
      <w:proofErr w:type="spellStart"/>
      <w:r w:rsidRPr="008E1459">
        <w:t>internátní</w:t>
      </w:r>
      <w:proofErr w:type="spellEnd"/>
      <w:r w:rsidRPr="008E1459">
        <w:t xml:space="preserve"> (7-10r.)       </w:t>
      </w:r>
      <w:r w:rsidRPr="008E1459">
        <w:rPr>
          <w:b/>
        </w:rPr>
        <w:t>1 617</w:t>
      </w:r>
      <w:proofErr w:type="gramStart"/>
      <w:r w:rsidRPr="008E1459">
        <w:rPr>
          <w:b/>
        </w:rPr>
        <w:t>,-</w:t>
      </w:r>
      <w:proofErr w:type="gramEnd"/>
      <w:r w:rsidRPr="008E1459">
        <w:rPr>
          <w:b/>
        </w:rPr>
        <w:t xml:space="preserve"> </w:t>
      </w:r>
      <w:proofErr w:type="spellStart"/>
      <w:r w:rsidRPr="008E1459">
        <w:rPr>
          <w:b/>
        </w:rPr>
        <w:t>Kč</w:t>
      </w:r>
      <w:proofErr w:type="spellEnd"/>
      <w:r w:rsidRPr="008E1459">
        <w:t xml:space="preserve">     </w:t>
      </w:r>
      <w:proofErr w:type="spellStart"/>
      <w:r w:rsidRPr="008E1459">
        <w:t>Děti</w:t>
      </w:r>
      <w:proofErr w:type="spellEnd"/>
      <w:r w:rsidRPr="008E1459">
        <w:t xml:space="preserve"> </w:t>
      </w:r>
      <w:proofErr w:type="spellStart"/>
      <w:r w:rsidRPr="008E1459">
        <w:t>internátní</w:t>
      </w:r>
      <w:proofErr w:type="spellEnd"/>
      <w:r w:rsidRPr="008E1459">
        <w:t xml:space="preserve"> (15-18r.)         </w:t>
      </w:r>
      <w:r w:rsidRPr="008E1459">
        <w:rPr>
          <w:b/>
        </w:rPr>
        <w:t>1 848</w:t>
      </w:r>
      <w:proofErr w:type="gramStart"/>
      <w:r w:rsidRPr="008E1459">
        <w:rPr>
          <w:b/>
        </w:rPr>
        <w:t>,-</w:t>
      </w:r>
      <w:proofErr w:type="gramEnd"/>
      <w:r w:rsidRPr="008E1459">
        <w:rPr>
          <w:b/>
        </w:rPr>
        <w:t xml:space="preserve"> </w:t>
      </w:r>
      <w:proofErr w:type="spellStart"/>
      <w:r w:rsidRPr="008E1459">
        <w:rPr>
          <w:b/>
        </w:rPr>
        <w:t>Kč</w:t>
      </w:r>
      <w:proofErr w:type="spellEnd"/>
      <w:r w:rsidRPr="008E1459">
        <w:t xml:space="preserve">    </w:t>
      </w:r>
    </w:p>
    <w:p w:rsidR="008E1459" w:rsidRPr="008E1459" w:rsidRDefault="008E1459" w:rsidP="008E1459">
      <w:pPr>
        <w:ind w:right="-108"/>
      </w:pPr>
      <w:proofErr w:type="spellStart"/>
      <w:r w:rsidRPr="008E1459">
        <w:t>Děti</w:t>
      </w:r>
      <w:proofErr w:type="spellEnd"/>
      <w:r w:rsidRPr="008E1459">
        <w:t xml:space="preserve"> </w:t>
      </w:r>
      <w:proofErr w:type="spellStart"/>
      <w:r w:rsidRPr="008E1459">
        <w:t>internátní</w:t>
      </w:r>
      <w:proofErr w:type="spellEnd"/>
      <w:r w:rsidRPr="008E1459">
        <w:t xml:space="preserve"> (11-14r.)     </w:t>
      </w:r>
      <w:r w:rsidRPr="008E1459">
        <w:rPr>
          <w:b/>
        </w:rPr>
        <w:t>1 743</w:t>
      </w:r>
      <w:proofErr w:type="gramStart"/>
      <w:r w:rsidRPr="008E1459">
        <w:rPr>
          <w:b/>
        </w:rPr>
        <w:t>,-</w:t>
      </w:r>
      <w:proofErr w:type="gramEnd"/>
      <w:r w:rsidRPr="008E1459">
        <w:rPr>
          <w:b/>
        </w:rPr>
        <w:t xml:space="preserve"> </w:t>
      </w:r>
      <w:proofErr w:type="spellStart"/>
      <w:r w:rsidRPr="008E1459">
        <w:rPr>
          <w:b/>
        </w:rPr>
        <w:t>Kč</w:t>
      </w:r>
      <w:proofErr w:type="spellEnd"/>
      <w:r w:rsidRPr="008E1459">
        <w:rPr>
          <w:b/>
        </w:rPr>
        <w:t xml:space="preserve">     </w:t>
      </w:r>
      <w:proofErr w:type="spellStart"/>
      <w:r w:rsidRPr="008E1459">
        <w:t>Děti</w:t>
      </w:r>
      <w:proofErr w:type="spellEnd"/>
      <w:r w:rsidRPr="008E1459">
        <w:t xml:space="preserve"> </w:t>
      </w:r>
      <w:proofErr w:type="spellStart"/>
      <w:r w:rsidRPr="008E1459">
        <w:t>internátní</w:t>
      </w:r>
      <w:proofErr w:type="spellEnd"/>
      <w:r w:rsidRPr="008E1459">
        <w:t xml:space="preserve"> (15r.- </w:t>
      </w:r>
      <w:proofErr w:type="spellStart"/>
      <w:r w:rsidRPr="008E1459">
        <w:t>II.več</w:t>
      </w:r>
      <w:proofErr w:type="spellEnd"/>
      <w:r w:rsidRPr="008E1459">
        <w:t xml:space="preserve">.)  </w:t>
      </w:r>
      <w:r w:rsidRPr="008E1459">
        <w:rPr>
          <w:b/>
        </w:rPr>
        <w:t>2 037</w:t>
      </w:r>
      <w:proofErr w:type="gramStart"/>
      <w:r w:rsidRPr="008E1459">
        <w:rPr>
          <w:b/>
        </w:rPr>
        <w:t>,-</w:t>
      </w:r>
      <w:proofErr w:type="gramEnd"/>
      <w:r w:rsidRPr="008E1459">
        <w:rPr>
          <w:b/>
        </w:rPr>
        <w:t xml:space="preserve"> </w:t>
      </w:r>
      <w:proofErr w:type="spellStart"/>
      <w:r w:rsidRPr="008E1459">
        <w:rPr>
          <w:b/>
        </w:rPr>
        <w:t>Kč</w:t>
      </w:r>
      <w:proofErr w:type="spellEnd"/>
      <w:r w:rsidRPr="008E1459">
        <w:t xml:space="preserve"> </w:t>
      </w:r>
    </w:p>
    <w:p w:rsidR="008E1459" w:rsidRDefault="008E1459" w:rsidP="008E1459">
      <w:pPr>
        <w:rPr>
          <w:sz w:val="26"/>
          <w:szCs w:val="26"/>
          <w:u w:val="single"/>
        </w:rPr>
      </w:pPr>
    </w:p>
    <w:p w:rsidR="008E1459" w:rsidRDefault="008E1459" w:rsidP="008E1459">
      <w:pPr>
        <w:rPr>
          <w:b/>
          <w:bCs/>
          <w:sz w:val="26"/>
          <w:szCs w:val="26"/>
          <w:u w:val="single"/>
        </w:rPr>
      </w:pPr>
    </w:p>
    <w:p w:rsidR="008E1459" w:rsidRDefault="008E1459" w:rsidP="008E1459">
      <w:pPr>
        <w:rPr>
          <w:b/>
          <w:bCs/>
          <w:sz w:val="26"/>
          <w:szCs w:val="26"/>
          <w:u w:val="single"/>
        </w:rPr>
      </w:pPr>
    </w:p>
    <w:p w:rsidR="008E1459" w:rsidRDefault="008E1459" w:rsidP="008E1459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3. ORGANIZAČNÍ ZAJIŠTĚNÍ</w:t>
      </w:r>
    </w:p>
    <w:p w:rsidR="008E1459" w:rsidRDefault="008E1459" w:rsidP="008E1459">
      <w:pPr>
        <w:rPr>
          <w:b/>
          <w:bCs/>
        </w:rPr>
      </w:pPr>
    </w:p>
    <w:p w:rsidR="008E1459" w:rsidRDefault="008E1459" w:rsidP="008E1459">
      <w:r>
        <w:rPr>
          <w:b/>
          <w:bCs/>
        </w:rPr>
        <w:t>3.1.</w:t>
      </w:r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internátu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je od </w:t>
      </w:r>
      <w:proofErr w:type="spellStart"/>
      <w:r>
        <w:t>pondělí</w:t>
      </w:r>
      <w:proofErr w:type="spellEnd"/>
      <w:r>
        <w:t xml:space="preserve"> 6</w:t>
      </w:r>
      <w:proofErr w:type="gramStart"/>
      <w:r>
        <w:t>,00</w:t>
      </w:r>
      <w:proofErr w:type="gramEnd"/>
      <w:r>
        <w:t xml:space="preserve"> do </w:t>
      </w:r>
      <w:proofErr w:type="spellStart"/>
      <w:r>
        <w:t>pátku</w:t>
      </w:r>
      <w:proofErr w:type="spellEnd"/>
      <w:r>
        <w:t xml:space="preserve"> 14,30 </w:t>
      </w:r>
      <w:proofErr w:type="spellStart"/>
      <w:r>
        <w:t>hodin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nut</w:t>
      </w:r>
      <w:r>
        <w:t>-</w:t>
      </w:r>
      <w:proofErr w:type="spellStart"/>
      <w:r>
        <w:t>nosti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s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vychovatelkou</w:t>
      </w:r>
      <w:proofErr w:type="spellEnd"/>
      <w:r>
        <w:t xml:space="preserve"> </w:t>
      </w:r>
      <w:proofErr w:type="spellStart"/>
      <w:r>
        <w:t>prodloužit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odchodu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zaměstnaných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do 16</w:t>
      </w:r>
      <w:proofErr w:type="gramStart"/>
      <w:r>
        <w:t>,00</w:t>
      </w:r>
      <w:proofErr w:type="gram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3.2.</w:t>
      </w:r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proofErr w:type="gramStart"/>
      <w:r>
        <w:t>tvoří</w:t>
      </w:r>
      <w:proofErr w:type="spellEnd"/>
      <w:r>
        <w:t xml:space="preserve"> </w:t>
      </w:r>
      <w:r>
        <w:t xml:space="preserve"> </w:t>
      </w:r>
      <w:proofErr w:type="spellStart"/>
      <w:r>
        <w:t>výchovn</w:t>
      </w:r>
      <w:r>
        <w:t>é</w:t>
      </w:r>
      <w:proofErr w:type="spellEnd"/>
      <w:proofErr w:type="gramEnd"/>
      <w:r>
        <w:t xml:space="preserve"> </w:t>
      </w:r>
      <w:proofErr w:type="spellStart"/>
      <w:r>
        <w:t>skupin</w:t>
      </w:r>
      <w:r>
        <w:t>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naplňují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do </w:t>
      </w:r>
      <w:proofErr w:type="spellStart"/>
      <w:r>
        <w:t>počtu</w:t>
      </w:r>
      <w:proofErr w:type="spellEnd"/>
      <w:r>
        <w:t xml:space="preserve"> 14 </w:t>
      </w:r>
      <w:proofErr w:type="spellStart"/>
      <w:r>
        <w:t>žáků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naplňování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se </w:t>
      </w:r>
      <w:proofErr w:type="spellStart"/>
      <w:r>
        <w:t>přihlíží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postižení</w:t>
      </w:r>
      <w:proofErr w:type="spellEnd"/>
      <w:r>
        <w:t xml:space="preserve"> a </w:t>
      </w:r>
      <w:proofErr w:type="spellStart"/>
      <w:r>
        <w:t>věku</w:t>
      </w:r>
      <w:proofErr w:type="spellEnd"/>
      <w:r>
        <w:t xml:space="preserve"> </w:t>
      </w:r>
      <w:proofErr w:type="spellStart"/>
      <w:r>
        <w:t>dětí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3.3.</w:t>
      </w:r>
      <w:r>
        <w:t xml:space="preserve"> Do </w:t>
      </w:r>
      <w:proofErr w:type="spellStart"/>
      <w:r>
        <w:t>internátu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přicházejí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vyučování</w:t>
      </w:r>
      <w:proofErr w:type="spellEnd"/>
      <w:r>
        <w:t xml:space="preserve"> v </w:t>
      </w:r>
      <w:proofErr w:type="spellStart"/>
      <w:r>
        <w:t>doprovodu</w:t>
      </w:r>
      <w:proofErr w:type="spellEnd"/>
      <w:r>
        <w:t xml:space="preserve"> </w:t>
      </w:r>
      <w:proofErr w:type="spellStart"/>
      <w:r>
        <w:t>vyučujícího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vyučovací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pod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3.4.</w:t>
      </w:r>
      <w:r>
        <w:t xml:space="preserve"> 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vyučování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obědě</w:t>
      </w:r>
      <w:proofErr w:type="spellEnd"/>
      <w:r>
        <w:t xml:space="preserve"> </w:t>
      </w:r>
      <w:proofErr w:type="spellStart"/>
      <w:r>
        <w:t>předávány</w:t>
      </w:r>
      <w:proofErr w:type="spellEnd"/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jimi</w:t>
      </w:r>
      <w:proofErr w:type="spellEnd"/>
      <w:r>
        <w:t xml:space="preserve"> </w:t>
      </w:r>
      <w:proofErr w:type="spellStart"/>
      <w:r>
        <w:t>pověřeným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/</w:t>
      </w:r>
      <w:proofErr w:type="spellStart"/>
      <w:r>
        <w:t>písemný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založený</w:t>
      </w:r>
      <w:proofErr w:type="spellEnd"/>
      <w:r>
        <w:t xml:space="preserve"> v </w:t>
      </w:r>
      <w:proofErr w:type="spellStart"/>
      <w:r>
        <w:t>dokumentaci</w:t>
      </w:r>
      <w:proofErr w:type="spellEnd"/>
      <w:r>
        <w:t xml:space="preserve">/.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vyzvedávat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průkazu</w:t>
      </w:r>
      <w:proofErr w:type="spellEnd"/>
      <w:r>
        <w:t xml:space="preserve"> </w:t>
      </w:r>
      <w:proofErr w:type="spellStart"/>
      <w:r>
        <w:t>dotyčné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</w:t>
      </w:r>
      <w:proofErr w:type="spellStart"/>
      <w:r>
        <w:t>odchází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</w:t>
      </w:r>
      <w:proofErr w:type="spellStart"/>
      <w:r>
        <w:t>sami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lastRenderedPageBreak/>
        <w:t>3.5.</w:t>
      </w:r>
      <w:r>
        <w:t xml:space="preserve"> </w:t>
      </w:r>
      <w:proofErr w:type="spellStart"/>
      <w:r>
        <w:t>Starším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umožněny</w:t>
      </w:r>
      <w:proofErr w:type="spellEnd"/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vycházky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se </w:t>
      </w:r>
      <w:proofErr w:type="spellStart"/>
      <w:r>
        <w:t>stanoveným</w:t>
      </w:r>
      <w:proofErr w:type="spellEnd"/>
      <w:r>
        <w:t xml:space="preserve"> </w:t>
      </w:r>
      <w:proofErr w:type="spellStart"/>
      <w:r>
        <w:t>časem</w:t>
      </w:r>
      <w:proofErr w:type="spellEnd"/>
      <w:r>
        <w:t xml:space="preserve"> </w:t>
      </w:r>
      <w:proofErr w:type="spellStart"/>
      <w:r>
        <w:t>odchodu</w:t>
      </w:r>
      <w:proofErr w:type="spellEnd"/>
      <w:r>
        <w:t xml:space="preserve"> a </w:t>
      </w:r>
      <w:proofErr w:type="spellStart"/>
      <w:r>
        <w:t>příchodu</w:t>
      </w:r>
      <w:proofErr w:type="spellEnd"/>
      <w:r>
        <w:t xml:space="preserve"> z </w:t>
      </w:r>
      <w:proofErr w:type="spellStart"/>
      <w:r>
        <w:t>budovy</w:t>
      </w:r>
      <w:proofErr w:type="spellEnd"/>
      <w:r>
        <w:t xml:space="preserve"> </w:t>
      </w:r>
      <w:proofErr w:type="spellStart"/>
      <w:r>
        <w:t>internátu</w:t>
      </w:r>
      <w:proofErr w:type="spellEnd"/>
      <w:r>
        <w:t xml:space="preserve">. O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vycházky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</w:t>
      </w:r>
      <w:proofErr w:type="spellStart"/>
      <w:r>
        <w:t>skupinová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vychovatelka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chování</w:t>
      </w:r>
      <w:proofErr w:type="spellEnd"/>
      <w:r>
        <w:t xml:space="preserve"> 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:rsidR="008E1459" w:rsidRDefault="008E1459" w:rsidP="008E1459">
      <w:pPr>
        <w:jc w:val="both"/>
      </w:pPr>
      <w:r>
        <w:rPr>
          <w:b/>
          <w:bCs/>
        </w:rPr>
        <w:t>3.6.</w:t>
      </w:r>
      <w:r>
        <w:t xml:space="preserve"> </w:t>
      </w:r>
      <w:proofErr w:type="spellStart"/>
      <w:r>
        <w:t>Vychovatelka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vypracovaný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se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pracuje</w:t>
      </w:r>
      <w:proofErr w:type="spellEnd"/>
      <w:r>
        <w:t xml:space="preserve"> a </w:t>
      </w:r>
      <w:proofErr w:type="spellStart"/>
      <w:r>
        <w:t>průběžně</w:t>
      </w:r>
      <w:proofErr w:type="spellEnd"/>
      <w:r>
        <w:t xml:space="preserve"> ho </w:t>
      </w:r>
      <w:proofErr w:type="spellStart"/>
      <w:r>
        <w:t>doplňuje</w:t>
      </w:r>
      <w:proofErr w:type="spellEnd"/>
      <w:r>
        <w:t xml:space="preserve"> o </w:t>
      </w:r>
      <w:proofErr w:type="spellStart"/>
      <w:r>
        <w:t>příležitostné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/</w:t>
      </w:r>
      <w:proofErr w:type="spellStart"/>
      <w:r>
        <w:t>besídky</w:t>
      </w:r>
      <w:proofErr w:type="spellEnd"/>
      <w:r>
        <w:t xml:space="preserve">, </w:t>
      </w:r>
      <w:proofErr w:type="spellStart"/>
      <w:r>
        <w:t>akademie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slavnosti</w:t>
      </w:r>
      <w:proofErr w:type="spellEnd"/>
      <w:r>
        <w:t xml:space="preserve">, </w:t>
      </w:r>
      <w:proofErr w:type="spellStart"/>
      <w:r>
        <w:t>výstavy</w:t>
      </w:r>
      <w:proofErr w:type="spellEnd"/>
      <w:r>
        <w:t xml:space="preserve">,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/,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celoročního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>.</w:t>
      </w:r>
    </w:p>
    <w:p w:rsidR="008E1459" w:rsidRDefault="008E1459" w:rsidP="008E1459">
      <w:r w:rsidRPr="008E1459">
        <w:rPr>
          <w:b/>
          <w:bCs/>
          <w:sz w:val="28"/>
          <w:szCs w:val="28"/>
        </w:rPr>
        <w:t xml:space="preserve">3.7. </w:t>
      </w:r>
      <w:proofErr w:type="spellStart"/>
      <w:r w:rsidRPr="008E1459">
        <w:rPr>
          <w:b/>
          <w:bCs/>
          <w:i/>
          <w:iCs/>
          <w:sz w:val="28"/>
          <w:szCs w:val="28"/>
        </w:rPr>
        <w:t>Režim</w:t>
      </w:r>
      <w:proofErr w:type="spellEnd"/>
      <w:r w:rsidRPr="008E145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E1459">
        <w:rPr>
          <w:b/>
          <w:bCs/>
          <w:i/>
          <w:iCs/>
          <w:sz w:val="28"/>
          <w:szCs w:val="28"/>
        </w:rPr>
        <w:t>dne</w:t>
      </w:r>
      <w:proofErr w:type="spellEnd"/>
      <w:r w:rsidRPr="008E1459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   </w:t>
      </w:r>
      <w:bookmarkStart w:id="0" w:name="_GoBack"/>
      <w:bookmarkEnd w:id="0"/>
      <w:r>
        <w:t xml:space="preserve">6,50      - </w:t>
      </w:r>
      <w:proofErr w:type="spellStart"/>
      <w:r>
        <w:t>budíček</w:t>
      </w:r>
      <w:proofErr w:type="spellEnd"/>
    </w:p>
    <w:p w:rsidR="008E1459" w:rsidRDefault="008E1459" w:rsidP="008E1459">
      <w:r>
        <w:t xml:space="preserve">                                   6</w:t>
      </w:r>
      <w:proofErr w:type="gramStart"/>
      <w:r>
        <w:t>,50</w:t>
      </w:r>
      <w:proofErr w:type="gramEnd"/>
      <w:r>
        <w:t xml:space="preserve">-7,00      - </w:t>
      </w:r>
      <w:proofErr w:type="spellStart"/>
      <w:r>
        <w:t>ranní</w:t>
      </w:r>
      <w:proofErr w:type="spellEnd"/>
      <w:r>
        <w:t xml:space="preserve"> </w:t>
      </w:r>
      <w:proofErr w:type="spellStart"/>
      <w:r>
        <w:t>hygiena</w:t>
      </w:r>
      <w:proofErr w:type="spellEnd"/>
    </w:p>
    <w:p w:rsidR="008E1459" w:rsidRDefault="008E1459" w:rsidP="008E1459">
      <w:r>
        <w:t xml:space="preserve">                                   7</w:t>
      </w:r>
      <w:proofErr w:type="gramStart"/>
      <w:r>
        <w:t>,00</w:t>
      </w:r>
      <w:proofErr w:type="gramEnd"/>
      <w:r>
        <w:t xml:space="preserve">-7,15      - </w:t>
      </w:r>
      <w:proofErr w:type="spellStart"/>
      <w:r>
        <w:t>stlaní</w:t>
      </w:r>
      <w:proofErr w:type="spellEnd"/>
      <w:r>
        <w:t xml:space="preserve"> </w:t>
      </w:r>
      <w:proofErr w:type="spellStart"/>
      <w:r>
        <w:t>lůžek</w:t>
      </w:r>
      <w:proofErr w:type="spellEnd"/>
      <w:r>
        <w:t xml:space="preserve">,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ložnic</w:t>
      </w:r>
      <w:proofErr w:type="spellEnd"/>
      <w:r>
        <w:t xml:space="preserve"> a </w:t>
      </w:r>
      <w:proofErr w:type="spellStart"/>
      <w:r>
        <w:t>koupelen</w:t>
      </w:r>
      <w:proofErr w:type="spellEnd"/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oblékání</w:t>
      </w:r>
      <w:proofErr w:type="spellEnd"/>
      <w:proofErr w:type="gramEnd"/>
      <w:r>
        <w:t xml:space="preserve">  </w:t>
      </w:r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podávání</w:t>
      </w:r>
      <w:proofErr w:type="spellEnd"/>
      <w:proofErr w:type="gramEnd"/>
      <w:r>
        <w:t xml:space="preserve"> </w:t>
      </w:r>
      <w:proofErr w:type="spellStart"/>
      <w:r>
        <w:t>léků</w:t>
      </w:r>
      <w:proofErr w:type="spellEnd"/>
      <w:r>
        <w:t xml:space="preserve"> </w:t>
      </w:r>
    </w:p>
    <w:p w:rsidR="008E1459" w:rsidRDefault="008E1459" w:rsidP="008E1459">
      <w:r>
        <w:t xml:space="preserve">                                   7</w:t>
      </w:r>
      <w:proofErr w:type="gramStart"/>
      <w:r>
        <w:t>,15</w:t>
      </w:r>
      <w:proofErr w:type="gramEnd"/>
      <w:r>
        <w:t xml:space="preserve">-7,40      - </w:t>
      </w:r>
      <w:proofErr w:type="spellStart"/>
      <w:r>
        <w:t>snídaně</w:t>
      </w:r>
      <w:proofErr w:type="spellEnd"/>
    </w:p>
    <w:p w:rsidR="008E1459" w:rsidRDefault="008E1459" w:rsidP="008E1459">
      <w:r>
        <w:t xml:space="preserve">                                   7</w:t>
      </w:r>
      <w:proofErr w:type="gramStart"/>
      <w:r>
        <w:t>,40</w:t>
      </w:r>
      <w:proofErr w:type="gramEnd"/>
      <w:r>
        <w:t xml:space="preserve">-8,00      -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</w:t>
      </w:r>
      <w:proofErr w:type="spellStart"/>
      <w:r>
        <w:t>šaten</w:t>
      </w:r>
      <w:proofErr w:type="spellEnd"/>
      <w:r>
        <w:t xml:space="preserve"> a do </w:t>
      </w:r>
      <w:proofErr w:type="spellStart"/>
      <w:r>
        <w:t>tříd</w:t>
      </w:r>
      <w:proofErr w:type="spellEnd"/>
    </w:p>
    <w:p w:rsidR="008E1459" w:rsidRDefault="008E1459" w:rsidP="008E1459">
      <w:r>
        <w:t xml:space="preserve">                                   8</w:t>
      </w:r>
      <w:proofErr w:type="gramStart"/>
      <w:r>
        <w:t>,00</w:t>
      </w:r>
      <w:proofErr w:type="gramEnd"/>
      <w:r>
        <w:t xml:space="preserve">-13,30    - </w:t>
      </w:r>
      <w:proofErr w:type="spellStart"/>
      <w:r>
        <w:t>vyučování</w:t>
      </w:r>
      <w:proofErr w:type="spellEnd"/>
    </w:p>
    <w:p w:rsidR="008E1459" w:rsidRDefault="008E1459" w:rsidP="008E1459">
      <w:r>
        <w:t xml:space="preserve">                                   9</w:t>
      </w:r>
      <w:proofErr w:type="gramStart"/>
      <w:r>
        <w:t>,40</w:t>
      </w:r>
      <w:proofErr w:type="gramEnd"/>
      <w:r>
        <w:t xml:space="preserve">-10,00    - </w:t>
      </w:r>
      <w:proofErr w:type="spellStart"/>
      <w:r>
        <w:t>svačina</w:t>
      </w:r>
      <w:proofErr w:type="spellEnd"/>
    </w:p>
    <w:p w:rsidR="008E1459" w:rsidRDefault="008E1459" w:rsidP="008E1459">
      <w:r>
        <w:t xml:space="preserve">                                 11</w:t>
      </w:r>
      <w:proofErr w:type="gramStart"/>
      <w:r>
        <w:t>,40</w:t>
      </w:r>
      <w:proofErr w:type="gramEnd"/>
      <w:r>
        <w:t xml:space="preserve">-14,00    - </w:t>
      </w:r>
      <w:proofErr w:type="spellStart"/>
      <w:r>
        <w:t>oběd</w:t>
      </w:r>
      <w:proofErr w:type="spellEnd"/>
      <w:r>
        <w:t xml:space="preserve"> /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příchodu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z </w:t>
      </w:r>
      <w:proofErr w:type="spellStart"/>
      <w:r>
        <w:t>vyučování</w:t>
      </w:r>
      <w:proofErr w:type="spellEnd"/>
      <w:r>
        <w:t>/</w:t>
      </w:r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odpočinkové</w:t>
      </w:r>
      <w:proofErr w:type="spellEnd"/>
      <w:proofErr w:type="gramEnd"/>
      <w:r>
        <w:t xml:space="preserve"> </w:t>
      </w:r>
      <w:proofErr w:type="spellStart"/>
      <w:r>
        <w:t>činnosti</w:t>
      </w:r>
      <w:proofErr w:type="spellEnd"/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podávání</w:t>
      </w:r>
      <w:proofErr w:type="spellEnd"/>
      <w:proofErr w:type="gramEnd"/>
      <w:r>
        <w:t xml:space="preserve"> </w:t>
      </w:r>
      <w:proofErr w:type="spellStart"/>
      <w:r>
        <w:t>léků</w:t>
      </w:r>
      <w:proofErr w:type="spellEnd"/>
      <w:r>
        <w:t xml:space="preserve"> </w:t>
      </w:r>
    </w:p>
    <w:p w:rsidR="008E1459" w:rsidRDefault="008E1459" w:rsidP="008E1459">
      <w:r>
        <w:t xml:space="preserve">                                 14</w:t>
      </w:r>
      <w:proofErr w:type="gramStart"/>
      <w:r>
        <w:t>,00</w:t>
      </w:r>
      <w:proofErr w:type="gramEnd"/>
      <w:r>
        <w:t xml:space="preserve">-15,30    -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odpočinkové</w:t>
      </w:r>
      <w:proofErr w:type="spellEnd"/>
      <w:proofErr w:type="gramEnd"/>
      <w:r>
        <w:t xml:space="preserve"> </w:t>
      </w:r>
      <w:proofErr w:type="spellStart"/>
      <w:r>
        <w:t>činnosti</w:t>
      </w:r>
      <w:proofErr w:type="spellEnd"/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příprava</w:t>
      </w:r>
      <w:proofErr w:type="spellEnd"/>
      <w:proofErr w:type="gramEnd"/>
      <w:r>
        <w:t xml:space="preserve"> na </w:t>
      </w:r>
      <w:proofErr w:type="spellStart"/>
      <w:r>
        <w:t>vyučování</w:t>
      </w:r>
      <w:proofErr w:type="spellEnd"/>
      <w:r>
        <w:t xml:space="preserve"> /s </w:t>
      </w:r>
      <w:proofErr w:type="spellStart"/>
      <w:r>
        <w:t>ohledem</w:t>
      </w:r>
      <w:proofErr w:type="spellEnd"/>
      <w:r>
        <w:t xml:space="preserve"> na </w:t>
      </w: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z </w:t>
      </w:r>
      <w:r>
        <w:t xml:space="preserve">            </w:t>
      </w:r>
    </w:p>
    <w:p w:rsidR="008E1459" w:rsidRDefault="008E1459" w:rsidP="008E1459">
      <w:r>
        <w:t xml:space="preserve">                                                           </w:t>
      </w:r>
      <w:proofErr w:type="spellStart"/>
      <w:proofErr w:type="gramStart"/>
      <w:r>
        <w:t>vyučování</w:t>
      </w:r>
      <w:proofErr w:type="spellEnd"/>
      <w:proofErr w:type="gramEnd"/>
      <w:r>
        <w:t>,</w:t>
      </w:r>
      <w:r w:rsidRPr="008E1459">
        <w:t xml:space="preserve"> </w:t>
      </w:r>
      <w:proofErr w:type="spellStart"/>
      <w:r>
        <w:t>dodržovat</w:t>
      </w:r>
      <w:proofErr w:type="spellEnd"/>
      <w:r>
        <w:t xml:space="preserve"> 2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odpočinek</w:t>
      </w:r>
      <w:proofErr w:type="spellEnd"/>
      <w:r>
        <w:t>/</w:t>
      </w:r>
    </w:p>
    <w:p w:rsidR="008E1459" w:rsidRDefault="008E1459" w:rsidP="008E1459">
      <w:r>
        <w:t xml:space="preserve">                                                                                                </w:t>
      </w:r>
    </w:p>
    <w:p w:rsidR="008E1459" w:rsidRDefault="008E1459" w:rsidP="008E1459">
      <w:r>
        <w:t xml:space="preserve">                                 15</w:t>
      </w:r>
      <w:proofErr w:type="gramStart"/>
      <w:r>
        <w:t>,30</w:t>
      </w:r>
      <w:proofErr w:type="gramEnd"/>
      <w:r>
        <w:t xml:space="preserve">-16,00   - </w:t>
      </w:r>
      <w:proofErr w:type="spellStart"/>
      <w:r>
        <w:t>svačina</w:t>
      </w:r>
      <w:proofErr w:type="spellEnd"/>
    </w:p>
    <w:p w:rsidR="008E1459" w:rsidRDefault="008E1459" w:rsidP="008E1459">
      <w:r>
        <w:t xml:space="preserve">                                 16</w:t>
      </w:r>
      <w:proofErr w:type="gramStart"/>
      <w:r>
        <w:t>,00</w:t>
      </w:r>
      <w:proofErr w:type="gramEnd"/>
      <w:r>
        <w:t xml:space="preserve">-18,00   - </w:t>
      </w:r>
      <w:proofErr w:type="spellStart"/>
      <w:r>
        <w:t>rekreační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/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>/</w:t>
      </w:r>
    </w:p>
    <w:p w:rsidR="008E1459" w:rsidRDefault="008E1459" w:rsidP="008E1459">
      <w:r>
        <w:t xml:space="preserve">                                                        - </w:t>
      </w:r>
      <w:proofErr w:type="spellStart"/>
      <w:proofErr w:type="gramStart"/>
      <w:r>
        <w:t>zájmové</w:t>
      </w:r>
      <w:proofErr w:type="spellEnd"/>
      <w:proofErr w:type="gramEnd"/>
      <w:r>
        <w:t xml:space="preserve"> </w:t>
      </w:r>
      <w:proofErr w:type="spellStart"/>
      <w:r>
        <w:t>činnosti</w:t>
      </w:r>
      <w:proofErr w:type="spellEnd"/>
    </w:p>
    <w:p w:rsidR="008E1459" w:rsidRDefault="008E1459" w:rsidP="008E1459">
      <w:r>
        <w:t xml:space="preserve">                                 18</w:t>
      </w:r>
      <w:proofErr w:type="gramStart"/>
      <w:r>
        <w:t>,00</w:t>
      </w:r>
      <w:proofErr w:type="gramEnd"/>
      <w:r>
        <w:t xml:space="preserve">-18,30   - </w:t>
      </w:r>
      <w:proofErr w:type="spellStart"/>
      <w:r>
        <w:t>večeře</w:t>
      </w:r>
      <w:proofErr w:type="spellEnd"/>
    </w:p>
    <w:p w:rsidR="008E1459" w:rsidRDefault="008E1459" w:rsidP="008E1459">
      <w:r>
        <w:t xml:space="preserve">                                 18</w:t>
      </w:r>
      <w:proofErr w:type="gramStart"/>
      <w:r>
        <w:t>,30</w:t>
      </w:r>
      <w:proofErr w:type="gramEnd"/>
      <w:r>
        <w:t xml:space="preserve">-19,15   - </w:t>
      </w:r>
      <w:proofErr w:type="spellStart"/>
      <w:r>
        <w:t>příprava</w:t>
      </w:r>
      <w:proofErr w:type="spellEnd"/>
      <w:r>
        <w:t xml:space="preserve"> na </w:t>
      </w:r>
      <w:proofErr w:type="spellStart"/>
      <w:r>
        <w:t>vyučování</w:t>
      </w:r>
      <w:proofErr w:type="spellEnd"/>
    </w:p>
    <w:p w:rsidR="008E1459" w:rsidRDefault="008E1459" w:rsidP="008E1459">
      <w:r>
        <w:t xml:space="preserve">                                                       - </w:t>
      </w:r>
      <w:proofErr w:type="spellStart"/>
      <w:proofErr w:type="gramStart"/>
      <w:r>
        <w:t>odpočinkové</w:t>
      </w:r>
      <w:proofErr w:type="spellEnd"/>
      <w:proofErr w:type="gramEnd"/>
      <w:r>
        <w:t xml:space="preserve"> </w:t>
      </w:r>
      <w:proofErr w:type="spellStart"/>
      <w:r>
        <w:t>činnosti</w:t>
      </w:r>
      <w:proofErr w:type="spellEnd"/>
    </w:p>
    <w:p w:rsidR="008E1459" w:rsidRDefault="008E1459" w:rsidP="008E1459">
      <w:r>
        <w:t xml:space="preserve">                                 19</w:t>
      </w:r>
      <w:proofErr w:type="gramStart"/>
      <w:r>
        <w:t>,15</w:t>
      </w:r>
      <w:proofErr w:type="gramEnd"/>
      <w:r>
        <w:t xml:space="preserve">-20,00   -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</w:p>
    <w:p w:rsidR="008E1459" w:rsidRDefault="008E1459" w:rsidP="008E1459">
      <w:r>
        <w:t xml:space="preserve">                                                       - </w:t>
      </w:r>
      <w:proofErr w:type="spellStart"/>
      <w:proofErr w:type="gramStart"/>
      <w:r>
        <w:t>příprava</w:t>
      </w:r>
      <w:proofErr w:type="spellEnd"/>
      <w:proofErr w:type="gramEnd"/>
      <w:r>
        <w:t xml:space="preserve"> </w:t>
      </w:r>
      <w:proofErr w:type="spellStart"/>
      <w:r>
        <w:t>oblečení</w:t>
      </w:r>
      <w:proofErr w:type="spellEnd"/>
      <w:r>
        <w:t xml:space="preserve"> na </w:t>
      </w:r>
      <w:proofErr w:type="spellStart"/>
      <w:r>
        <w:t>následující</w:t>
      </w:r>
      <w:proofErr w:type="spellEnd"/>
      <w:r>
        <w:t xml:space="preserve"> den</w:t>
      </w:r>
    </w:p>
    <w:p w:rsidR="008E1459" w:rsidRDefault="008E1459" w:rsidP="008E1459">
      <w:r>
        <w:t xml:space="preserve">                                                       - </w:t>
      </w:r>
      <w:proofErr w:type="spellStart"/>
      <w:proofErr w:type="gramStart"/>
      <w:r>
        <w:t>úklid</w:t>
      </w:r>
      <w:proofErr w:type="spellEnd"/>
      <w:proofErr w:type="gramEnd"/>
      <w:r>
        <w:t xml:space="preserve"> </w:t>
      </w:r>
      <w:proofErr w:type="spellStart"/>
      <w:r>
        <w:t>koupelen</w:t>
      </w:r>
      <w:proofErr w:type="spellEnd"/>
    </w:p>
    <w:p w:rsidR="008E1459" w:rsidRDefault="008E1459" w:rsidP="008E1459">
      <w:r>
        <w:t xml:space="preserve">                                                       - </w:t>
      </w:r>
      <w:proofErr w:type="spellStart"/>
      <w:proofErr w:type="gramStart"/>
      <w:r>
        <w:t>shromažďování</w:t>
      </w:r>
      <w:proofErr w:type="spellEnd"/>
      <w:proofErr w:type="gramEnd"/>
      <w:r>
        <w:t xml:space="preserve"> </w:t>
      </w:r>
      <w:proofErr w:type="spellStart"/>
      <w:r>
        <w:t>dětí</w:t>
      </w:r>
      <w:proofErr w:type="spellEnd"/>
      <w:r>
        <w:t xml:space="preserve"> v </w:t>
      </w:r>
      <w:proofErr w:type="spellStart"/>
      <w:r>
        <w:t>televizní</w:t>
      </w:r>
      <w:proofErr w:type="spellEnd"/>
      <w:r>
        <w:t xml:space="preserve"> </w:t>
      </w:r>
      <w:proofErr w:type="spellStart"/>
      <w:r>
        <w:t>místnosti</w:t>
      </w:r>
      <w:proofErr w:type="spellEnd"/>
    </w:p>
    <w:p w:rsidR="008E1459" w:rsidRDefault="008E1459" w:rsidP="008E1459">
      <w:r>
        <w:t xml:space="preserve">                                                       - </w:t>
      </w:r>
      <w:proofErr w:type="spellStart"/>
      <w:proofErr w:type="gramStart"/>
      <w:r>
        <w:t>podávání</w:t>
      </w:r>
      <w:proofErr w:type="spellEnd"/>
      <w:proofErr w:type="gramEnd"/>
      <w:r>
        <w:t xml:space="preserve"> </w:t>
      </w:r>
      <w:proofErr w:type="spellStart"/>
      <w:r>
        <w:t>léků</w:t>
      </w:r>
      <w:proofErr w:type="spellEnd"/>
      <w:r>
        <w:t xml:space="preserve"> </w:t>
      </w:r>
    </w:p>
    <w:p w:rsidR="008E1459" w:rsidRDefault="008E1459" w:rsidP="008E1459">
      <w:r>
        <w:t xml:space="preserve">                                           20</w:t>
      </w:r>
      <w:proofErr w:type="gramStart"/>
      <w:r>
        <w:t>,30</w:t>
      </w:r>
      <w:proofErr w:type="gramEnd"/>
      <w:r>
        <w:t xml:space="preserve">   - </w:t>
      </w:r>
      <w:proofErr w:type="spellStart"/>
      <w:r>
        <w:t>večerka</w:t>
      </w:r>
      <w:proofErr w:type="spellEnd"/>
      <w:r>
        <w:t xml:space="preserve"> </w:t>
      </w:r>
      <w:proofErr w:type="spellStart"/>
      <w:r>
        <w:t>mladší</w:t>
      </w:r>
      <w:proofErr w:type="spellEnd"/>
      <w:r>
        <w:t xml:space="preserve"> </w:t>
      </w:r>
      <w:proofErr w:type="spellStart"/>
      <w:r>
        <w:t>děti</w:t>
      </w:r>
      <w:proofErr w:type="spellEnd"/>
    </w:p>
    <w:p w:rsidR="008E1459" w:rsidRDefault="008E1459" w:rsidP="008E1459">
      <w:r>
        <w:t xml:space="preserve">                                           21</w:t>
      </w:r>
      <w:proofErr w:type="gramStart"/>
      <w:r>
        <w:t>,30</w:t>
      </w:r>
      <w:proofErr w:type="gramEnd"/>
      <w:r>
        <w:t xml:space="preserve">   - </w:t>
      </w:r>
      <w:proofErr w:type="spellStart"/>
      <w:r>
        <w:t>večerka</w:t>
      </w:r>
      <w:proofErr w:type="spellEnd"/>
      <w:r>
        <w:t xml:space="preserve"> 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děti</w:t>
      </w:r>
      <w:proofErr w:type="spellEnd"/>
    </w:p>
    <w:p w:rsidR="008E1459" w:rsidRDefault="008E1459" w:rsidP="008E1459"/>
    <w:p w:rsidR="008E1459" w:rsidRDefault="008E1459" w:rsidP="008E1459"/>
    <w:p w:rsidR="008E1459" w:rsidRDefault="008E1459" w:rsidP="008E1459"/>
    <w:p w:rsidR="00606520" w:rsidRDefault="00606520"/>
    <w:sectPr w:rsidR="0060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7C"/>
    <w:rsid w:val="00606520"/>
    <w:rsid w:val="0076087C"/>
    <w:rsid w:val="008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4ABC35-01D1-4267-ABB4-C9F52706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45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8E1459"/>
  </w:style>
  <w:style w:type="paragraph" w:styleId="Zkladntext">
    <w:name w:val="Body Text"/>
    <w:basedOn w:val="Normln"/>
    <w:link w:val="ZkladntextChar"/>
    <w:uiPriority w:val="99"/>
    <w:semiHidden/>
    <w:unhideWhenUsed/>
    <w:rsid w:val="008E14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14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dc:description/>
  <cp:lastModifiedBy>Iveta Krzáková</cp:lastModifiedBy>
  <cp:revision>2</cp:revision>
  <dcterms:created xsi:type="dcterms:W3CDTF">2017-10-12T07:31:00Z</dcterms:created>
  <dcterms:modified xsi:type="dcterms:W3CDTF">2017-10-12T07:36:00Z</dcterms:modified>
</cp:coreProperties>
</file>